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DB5A" w14:textId="1BA5C230" w:rsidR="000958EF" w:rsidRPr="000958EF" w:rsidRDefault="000958EF" w:rsidP="000958EF"/>
    <w:p w14:paraId="3A53F1AC" w14:textId="77777777" w:rsidR="000958EF" w:rsidRPr="000958EF" w:rsidRDefault="000958EF" w:rsidP="000958EF">
      <w:pPr>
        <w:rPr>
          <w:b/>
          <w:bCs/>
        </w:rPr>
      </w:pPr>
      <w:r w:rsidRPr="000958EF">
        <w:rPr>
          <w:b/>
          <w:bCs/>
        </w:rPr>
        <w:t>Acupuncture for Back Pain: A Gentle Path to Lasting Relief</w:t>
      </w:r>
    </w:p>
    <w:p w14:paraId="416B357E" w14:textId="77777777" w:rsidR="000958EF" w:rsidRPr="000958EF" w:rsidRDefault="000958EF" w:rsidP="000958EF">
      <w:r w:rsidRPr="000958EF">
        <w:rPr>
          <w:i/>
          <w:iCs/>
        </w:rPr>
        <w:t>3 min read</w:t>
      </w:r>
    </w:p>
    <w:p w14:paraId="48EFECBA" w14:textId="77777777" w:rsidR="000958EF" w:rsidRPr="000958EF" w:rsidRDefault="000958EF" w:rsidP="000958EF">
      <w:r w:rsidRPr="000958EF">
        <w:t>Back pain is one of the most common health concerns worldwide — whether it’s a dull ache from sitting too long, tightness after exercise, or sharp pain that limits your movement. For many people, this discomfort becomes a daily struggle that affects sleep, focus, and overall wellbeing.</w:t>
      </w:r>
    </w:p>
    <w:p w14:paraId="37598020" w14:textId="77777777" w:rsidR="000958EF" w:rsidRPr="000958EF" w:rsidRDefault="000958EF" w:rsidP="000958EF">
      <w:r w:rsidRPr="000958EF">
        <w:t>If you’ve been searching for “acupuncture for back pain near me,” you’re not alone — and you might be on the right track. Acupuncture offers a safe, natural, and effective way to relieve pain, restore mobility, and improve quality of life without relying solely on medication.</w:t>
      </w:r>
    </w:p>
    <w:p w14:paraId="7F951C52" w14:textId="77777777" w:rsidR="000958EF" w:rsidRPr="000958EF" w:rsidRDefault="000958EF" w:rsidP="000958EF">
      <w:r w:rsidRPr="000958EF">
        <w:t xml:space="preserve">Rooted in </w:t>
      </w:r>
      <w:r w:rsidRPr="000958EF">
        <w:rPr>
          <w:b/>
          <w:bCs/>
        </w:rPr>
        <w:t>Traditional Chinese Medicine (TCM)</w:t>
      </w:r>
      <w:r w:rsidRPr="000958EF">
        <w:t>, acupuncture views back pain not just as a structural issue, but as a sign of imbalance within the body’s energy flow. Through precise, gentle stimulation of specific acupoints, acupuncture helps reduce inflammation, relax tight muscles, and encourage the body’s natural healing response.</w:t>
      </w:r>
    </w:p>
    <w:p w14:paraId="166C67AF" w14:textId="25F3F90A" w:rsidR="000958EF" w:rsidRPr="000958EF" w:rsidRDefault="000958EF" w:rsidP="000958EF"/>
    <w:p w14:paraId="57D25BA5" w14:textId="77777777" w:rsidR="000958EF" w:rsidRPr="000958EF" w:rsidRDefault="000958EF" w:rsidP="000958EF">
      <w:pPr>
        <w:rPr>
          <w:b/>
          <w:bCs/>
        </w:rPr>
      </w:pPr>
      <w:r w:rsidRPr="000958EF">
        <w:rPr>
          <w:b/>
          <w:bCs/>
        </w:rPr>
        <w:t>What Is Acupuncture for Back Pain?</w:t>
      </w:r>
    </w:p>
    <w:p w14:paraId="3C12B630" w14:textId="77777777" w:rsidR="000958EF" w:rsidRPr="000958EF" w:rsidRDefault="000958EF" w:rsidP="000958EF">
      <w:r w:rsidRPr="000958EF">
        <w:t>Acupuncture involves inserting ultra-fine, sterile needles into specific points on the body. These points are chosen based on where your pain is located and what’s causing it.</w:t>
      </w:r>
    </w:p>
    <w:p w14:paraId="34E422D5" w14:textId="77777777" w:rsidR="000958EF" w:rsidRPr="000958EF" w:rsidRDefault="000958EF" w:rsidP="000958EF">
      <w:r w:rsidRPr="000958EF">
        <w:t>For back pain, acupuncture may help to:</w:t>
      </w:r>
    </w:p>
    <w:p w14:paraId="2F192597" w14:textId="77777777" w:rsidR="000958EF" w:rsidRPr="000958EF" w:rsidRDefault="000958EF" w:rsidP="000958EF">
      <w:pPr>
        <w:numPr>
          <w:ilvl w:val="0"/>
          <w:numId w:val="5"/>
        </w:numPr>
      </w:pPr>
      <w:r w:rsidRPr="000958EF">
        <w:t>Relieve muscle tension and spasm</w:t>
      </w:r>
    </w:p>
    <w:p w14:paraId="72C3CE05" w14:textId="77777777" w:rsidR="000958EF" w:rsidRPr="000958EF" w:rsidRDefault="000958EF" w:rsidP="000958EF">
      <w:pPr>
        <w:numPr>
          <w:ilvl w:val="0"/>
          <w:numId w:val="5"/>
        </w:numPr>
      </w:pPr>
      <w:r w:rsidRPr="000958EF">
        <w:t>Improve blood circulation to the spine and muscles</w:t>
      </w:r>
    </w:p>
    <w:p w14:paraId="5CC3908C" w14:textId="77777777" w:rsidR="000958EF" w:rsidRPr="000958EF" w:rsidRDefault="000958EF" w:rsidP="000958EF">
      <w:pPr>
        <w:numPr>
          <w:ilvl w:val="0"/>
          <w:numId w:val="5"/>
        </w:numPr>
      </w:pPr>
      <w:r w:rsidRPr="000958EF">
        <w:t>Reduce inflammation and nerve irritation</w:t>
      </w:r>
    </w:p>
    <w:p w14:paraId="558D3914" w14:textId="77777777" w:rsidR="000958EF" w:rsidRPr="000958EF" w:rsidRDefault="000958EF" w:rsidP="000958EF">
      <w:pPr>
        <w:numPr>
          <w:ilvl w:val="0"/>
          <w:numId w:val="5"/>
        </w:numPr>
      </w:pPr>
      <w:r w:rsidRPr="000958EF">
        <w:t>Support better posture and mobility</w:t>
      </w:r>
    </w:p>
    <w:p w14:paraId="25D39586" w14:textId="77777777" w:rsidR="000958EF" w:rsidRPr="000958EF" w:rsidRDefault="000958EF" w:rsidP="000958EF">
      <w:pPr>
        <w:numPr>
          <w:ilvl w:val="0"/>
          <w:numId w:val="5"/>
        </w:numPr>
      </w:pPr>
      <w:r w:rsidRPr="000958EF">
        <w:t>Alleviate stress and emotional tension that worsen pain</w:t>
      </w:r>
    </w:p>
    <w:p w14:paraId="411C06AD" w14:textId="77777777" w:rsidR="000958EF" w:rsidRPr="000958EF" w:rsidRDefault="000958EF" w:rsidP="000958EF">
      <w:r w:rsidRPr="000958EF">
        <w:t xml:space="preserve">Acupuncture doesn’t just mask the pain — it works to </w:t>
      </w:r>
      <w:r w:rsidRPr="000958EF">
        <w:rPr>
          <w:b/>
          <w:bCs/>
        </w:rPr>
        <w:t>address the root cause</w:t>
      </w:r>
      <w:r w:rsidRPr="000958EF">
        <w:t xml:space="preserve"> and promote long-term healing.</w:t>
      </w:r>
    </w:p>
    <w:p w14:paraId="6B39023F" w14:textId="5BF01F77" w:rsidR="000958EF" w:rsidRPr="000958EF" w:rsidRDefault="000958EF" w:rsidP="000958EF"/>
    <w:p w14:paraId="05181E35" w14:textId="77777777" w:rsidR="000958EF" w:rsidRPr="000958EF" w:rsidRDefault="000958EF" w:rsidP="000958EF">
      <w:pPr>
        <w:rPr>
          <w:b/>
          <w:bCs/>
        </w:rPr>
      </w:pPr>
      <w:r w:rsidRPr="000958EF">
        <w:rPr>
          <w:b/>
          <w:bCs/>
        </w:rPr>
        <w:t>Common Causes of Back Pain We Treat</w:t>
      </w:r>
    </w:p>
    <w:p w14:paraId="094B795A" w14:textId="77777777" w:rsidR="000958EF" w:rsidRPr="000958EF" w:rsidRDefault="000958EF" w:rsidP="000958EF">
      <w:r w:rsidRPr="000958EF">
        <w:t>Back pain can develop for many reasons, and acupuncture can help with most of them, including:</w:t>
      </w:r>
    </w:p>
    <w:p w14:paraId="2F7B179C" w14:textId="77777777" w:rsidR="000958EF" w:rsidRPr="000958EF" w:rsidRDefault="000958EF" w:rsidP="000958EF">
      <w:pPr>
        <w:numPr>
          <w:ilvl w:val="0"/>
          <w:numId w:val="6"/>
        </w:numPr>
      </w:pPr>
      <w:r w:rsidRPr="000958EF">
        <w:lastRenderedPageBreak/>
        <w:t>Muscle strain or overuse injuries</w:t>
      </w:r>
    </w:p>
    <w:p w14:paraId="20459211" w14:textId="77777777" w:rsidR="000958EF" w:rsidRPr="000958EF" w:rsidRDefault="000958EF" w:rsidP="000958EF">
      <w:pPr>
        <w:numPr>
          <w:ilvl w:val="0"/>
          <w:numId w:val="6"/>
        </w:numPr>
      </w:pPr>
      <w:r w:rsidRPr="000958EF">
        <w:t>Poor posture or prolonged sitting</w:t>
      </w:r>
    </w:p>
    <w:p w14:paraId="28015A36" w14:textId="77777777" w:rsidR="000958EF" w:rsidRPr="000958EF" w:rsidRDefault="000958EF" w:rsidP="000958EF">
      <w:pPr>
        <w:numPr>
          <w:ilvl w:val="0"/>
          <w:numId w:val="6"/>
        </w:numPr>
      </w:pPr>
      <w:r w:rsidRPr="000958EF">
        <w:t>Herniated or bulging discs</w:t>
      </w:r>
    </w:p>
    <w:p w14:paraId="56EEA0C2" w14:textId="77777777" w:rsidR="000958EF" w:rsidRPr="000958EF" w:rsidRDefault="000958EF" w:rsidP="000958EF">
      <w:pPr>
        <w:numPr>
          <w:ilvl w:val="0"/>
          <w:numId w:val="6"/>
        </w:numPr>
      </w:pPr>
      <w:r w:rsidRPr="000958EF">
        <w:t>Sciatica (nerve pain radiating down the leg)</w:t>
      </w:r>
    </w:p>
    <w:p w14:paraId="1B9A15D6" w14:textId="77777777" w:rsidR="000958EF" w:rsidRPr="000958EF" w:rsidRDefault="000958EF" w:rsidP="000958EF">
      <w:pPr>
        <w:numPr>
          <w:ilvl w:val="0"/>
          <w:numId w:val="6"/>
        </w:numPr>
      </w:pPr>
      <w:r w:rsidRPr="000958EF">
        <w:t>Osteoarthritis or joint degeneration</w:t>
      </w:r>
    </w:p>
    <w:p w14:paraId="014460AD" w14:textId="77777777" w:rsidR="000958EF" w:rsidRPr="000958EF" w:rsidRDefault="000958EF" w:rsidP="000958EF">
      <w:pPr>
        <w:numPr>
          <w:ilvl w:val="0"/>
          <w:numId w:val="6"/>
        </w:numPr>
      </w:pPr>
      <w:r w:rsidRPr="000958EF">
        <w:t>Postural imbalances</w:t>
      </w:r>
    </w:p>
    <w:p w14:paraId="373D8D96" w14:textId="77777777" w:rsidR="000958EF" w:rsidRPr="000958EF" w:rsidRDefault="000958EF" w:rsidP="000958EF">
      <w:pPr>
        <w:numPr>
          <w:ilvl w:val="0"/>
          <w:numId w:val="6"/>
        </w:numPr>
      </w:pPr>
      <w:r w:rsidRPr="000958EF">
        <w:t>Stress-related tension</w:t>
      </w:r>
    </w:p>
    <w:p w14:paraId="4F6D8AEF" w14:textId="77777777" w:rsidR="000958EF" w:rsidRPr="000958EF" w:rsidRDefault="000958EF" w:rsidP="000958EF">
      <w:pPr>
        <w:numPr>
          <w:ilvl w:val="0"/>
          <w:numId w:val="6"/>
        </w:numPr>
      </w:pPr>
      <w:r w:rsidRPr="000958EF">
        <w:t>Sports or work-related injuries</w:t>
      </w:r>
    </w:p>
    <w:p w14:paraId="3877D727" w14:textId="77777777" w:rsidR="000958EF" w:rsidRDefault="000958EF" w:rsidP="000958EF">
      <w:r w:rsidRPr="000958EF">
        <w:t>During your consultation, we’ll identify the underlying cause and design a personalized treatment plan tailored to your lifestyle and health needs.</w:t>
      </w:r>
    </w:p>
    <w:p w14:paraId="389E28CF" w14:textId="0D5A95F9" w:rsidR="000958EF" w:rsidRPr="000958EF" w:rsidRDefault="000958EF" w:rsidP="000958EF">
      <w:r>
        <w:rPr>
          <w:noProof/>
        </w:rPr>
        <w:drawing>
          <wp:inline distT="0" distB="0" distL="0" distR="0" wp14:anchorId="67381A5E" wp14:editId="1094D076">
            <wp:extent cx="5731510" cy="3228340"/>
            <wp:effectExtent l="0" t="0" r="2540" b="0"/>
            <wp:docPr id="9534834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483430" name="Picture 95348343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5D552" w14:textId="1D54DEB2" w:rsidR="000958EF" w:rsidRPr="000958EF" w:rsidRDefault="000958EF" w:rsidP="000958EF"/>
    <w:p w14:paraId="7155A90A" w14:textId="77777777" w:rsidR="000958EF" w:rsidRPr="000958EF" w:rsidRDefault="000958EF" w:rsidP="000958EF">
      <w:pPr>
        <w:rPr>
          <w:b/>
          <w:bCs/>
        </w:rPr>
      </w:pPr>
      <w:r w:rsidRPr="000958EF">
        <w:rPr>
          <w:b/>
          <w:bCs/>
        </w:rPr>
        <w:t>What to Expect During a Session</w:t>
      </w:r>
    </w:p>
    <w:p w14:paraId="7E42E74E" w14:textId="77777777" w:rsidR="000958EF" w:rsidRPr="000958EF" w:rsidRDefault="000958EF" w:rsidP="000958EF">
      <w:r w:rsidRPr="000958EF">
        <w:t>If you’re new to acupuncture, here’s what typically happens:</w:t>
      </w:r>
    </w:p>
    <w:p w14:paraId="67B09325" w14:textId="77777777" w:rsidR="000958EF" w:rsidRPr="000958EF" w:rsidRDefault="000958EF" w:rsidP="000958EF">
      <w:r w:rsidRPr="000958EF">
        <w:rPr>
          <w:b/>
          <w:bCs/>
        </w:rPr>
        <w:t>Initial Consultation:</w:t>
      </w:r>
      <w:r w:rsidRPr="000958EF">
        <w:t xml:space="preserve"> We’ll discuss your symptoms, lifestyle, posture, and any contributing factors such as stress, sleep, or exercise habits.</w:t>
      </w:r>
    </w:p>
    <w:p w14:paraId="7C09DD5C" w14:textId="77777777" w:rsidR="000958EF" w:rsidRPr="000958EF" w:rsidRDefault="000958EF" w:rsidP="000958EF">
      <w:r w:rsidRPr="000958EF">
        <w:rPr>
          <w:b/>
          <w:bCs/>
        </w:rPr>
        <w:t>Treatment Plan:</w:t>
      </w:r>
      <w:r w:rsidRPr="000958EF">
        <w:t xml:space="preserve"> Most patients start with 1–2 sessions per week for the first few weeks, tapering as symptoms improve.</w:t>
      </w:r>
    </w:p>
    <w:p w14:paraId="217E1A58" w14:textId="77777777" w:rsidR="000958EF" w:rsidRPr="000958EF" w:rsidRDefault="000958EF" w:rsidP="000958EF">
      <w:r w:rsidRPr="000958EF">
        <w:rPr>
          <w:b/>
          <w:bCs/>
        </w:rPr>
        <w:lastRenderedPageBreak/>
        <w:t>During Treatment:</w:t>
      </w:r>
      <w:r w:rsidRPr="000958EF">
        <w:t xml:space="preserve"> You’ll lie comfortably while fine needles are gently placed in specific acupoints — often on your back, legs, and arms. Many people feel a pleasant warmth or tingling sensation and often fall asleep during the session.</w:t>
      </w:r>
    </w:p>
    <w:p w14:paraId="7DC5689F" w14:textId="77777777" w:rsidR="000958EF" w:rsidRPr="000958EF" w:rsidRDefault="000958EF" w:rsidP="000958EF">
      <w:r w:rsidRPr="000958EF">
        <w:rPr>
          <w:b/>
          <w:bCs/>
        </w:rPr>
        <w:t>Aftercare:</w:t>
      </w:r>
      <w:r w:rsidRPr="000958EF">
        <w:t xml:space="preserve"> You may feel lighter, looser, and more mobile. Mild soreness can occur temporarily but fades quickly. Regular sessions lead to longer-lasting relief and improved strength.</w:t>
      </w:r>
    </w:p>
    <w:p w14:paraId="194BA6FB" w14:textId="32F287EA" w:rsidR="000958EF" w:rsidRPr="000958EF" w:rsidRDefault="000958EF" w:rsidP="000958EF"/>
    <w:p w14:paraId="0651B18C" w14:textId="77777777" w:rsidR="000958EF" w:rsidRPr="000958EF" w:rsidRDefault="000958EF" w:rsidP="000958EF">
      <w:pPr>
        <w:rPr>
          <w:b/>
          <w:bCs/>
        </w:rPr>
      </w:pPr>
      <w:r w:rsidRPr="000958EF">
        <w:rPr>
          <w:b/>
          <w:bCs/>
        </w:rPr>
        <w:t>Benefits Backed by Research</w:t>
      </w:r>
    </w:p>
    <w:p w14:paraId="0714EA7B" w14:textId="77777777" w:rsidR="000958EF" w:rsidRPr="000958EF" w:rsidRDefault="000958EF" w:rsidP="000958EF">
      <w:r w:rsidRPr="000958EF">
        <w:t>Clinical evidence continues to support acupuncture’s effectiveness in treating both acute and chronic back pain:</w:t>
      </w:r>
    </w:p>
    <w:p w14:paraId="48742103" w14:textId="77777777" w:rsidR="000958EF" w:rsidRPr="000958EF" w:rsidRDefault="000958EF" w:rsidP="000958EF">
      <w:pPr>
        <w:numPr>
          <w:ilvl w:val="0"/>
          <w:numId w:val="7"/>
        </w:numPr>
      </w:pPr>
      <w:r w:rsidRPr="000958EF">
        <w:t xml:space="preserve">A 2024 review in </w:t>
      </w:r>
      <w:r w:rsidRPr="000958EF">
        <w:rPr>
          <w:i/>
          <w:iCs/>
        </w:rPr>
        <w:t>Pain Medicine</w:t>
      </w:r>
      <w:r w:rsidRPr="000958EF">
        <w:t xml:space="preserve"> found acupuncture significantly reduced pain intensity and improved physical function.</w:t>
      </w:r>
    </w:p>
    <w:p w14:paraId="2A235000" w14:textId="77777777" w:rsidR="000958EF" w:rsidRPr="000958EF" w:rsidRDefault="000958EF" w:rsidP="000958EF">
      <w:pPr>
        <w:numPr>
          <w:ilvl w:val="0"/>
          <w:numId w:val="7"/>
        </w:numPr>
      </w:pPr>
      <w:r w:rsidRPr="000958EF">
        <w:t xml:space="preserve">Research in </w:t>
      </w:r>
      <w:r w:rsidRPr="000958EF">
        <w:rPr>
          <w:i/>
          <w:iCs/>
        </w:rPr>
        <w:t>The Journal of Pain</w:t>
      </w:r>
      <w:r w:rsidRPr="000958EF">
        <w:t xml:space="preserve"> showed acupuncture outperformed standard care for chronic lower back pain.</w:t>
      </w:r>
    </w:p>
    <w:p w14:paraId="27C0D6A9" w14:textId="77777777" w:rsidR="000958EF" w:rsidRPr="000958EF" w:rsidRDefault="000958EF" w:rsidP="000958EF">
      <w:pPr>
        <w:numPr>
          <w:ilvl w:val="0"/>
          <w:numId w:val="7"/>
        </w:numPr>
      </w:pPr>
      <w:r w:rsidRPr="000958EF">
        <w:t xml:space="preserve">The </w:t>
      </w:r>
      <w:r w:rsidRPr="000958EF">
        <w:rPr>
          <w:i/>
          <w:iCs/>
        </w:rPr>
        <w:t>National Institutes of Health (NIH)</w:t>
      </w:r>
      <w:r w:rsidRPr="000958EF">
        <w:t xml:space="preserve"> recognizes acupuncture as an effective treatment for back pain and sciatica.</w:t>
      </w:r>
    </w:p>
    <w:p w14:paraId="2BF7CFE3" w14:textId="5504C47B" w:rsidR="000958EF" w:rsidRPr="000958EF" w:rsidRDefault="000958EF" w:rsidP="000958EF"/>
    <w:p w14:paraId="5CEEFDAC" w14:textId="77777777" w:rsidR="000958EF" w:rsidRPr="000958EF" w:rsidRDefault="000958EF" w:rsidP="000958EF">
      <w:pPr>
        <w:rPr>
          <w:b/>
          <w:bCs/>
        </w:rPr>
      </w:pPr>
      <w:r w:rsidRPr="000958EF">
        <w:rPr>
          <w:b/>
          <w:bCs/>
        </w:rPr>
        <w:t>Tips to Maximize Your Recovery</w:t>
      </w:r>
    </w:p>
    <w:p w14:paraId="578690E4" w14:textId="77777777" w:rsidR="000958EF" w:rsidRPr="000958EF" w:rsidRDefault="000958EF" w:rsidP="000958EF">
      <w:r w:rsidRPr="000958EF">
        <w:t>To get the most from your acupuncture treatments:</w:t>
      </w:r>
    </w:p>
    <w:p w14:paraId="607159C3" w14:textId="77777777" w:rsidR="000958EF" w:rsidRPr="000958EF" w:rsidRDefault="000958EF" w:rsidP="000958EF">
      <w:pPr>
        <w:numPr>
          <w:ilvl w:val="0"/>
          <w:numId w:val="8"/>
        </w:numPr>
      </w:pPr>
      <w:r w:rsidRPr="000958EF">
        <w:rPr>
          <w:b/>
          <w:bCs/>
        </w:rPr>
        <w:t>Improve Your Posture:</w:t>
      </w:r>
      <w:r w:rsidRPr="000958EF">
        <w:t xml:space="preserve"> Adjust your workstation or chair to support your lower back.</w:t>
      </w:r>
    </w:p>
    <w:p w14:paraId="778D6CFF" w14:textId="77777777" w:rsidR="000958EF" w:rsidRPr="000958EF" w:rsidRDefault="000958EF" w:rsidP="000958EF">
      <w:pPr>
        <w:numPr>
          <w:ilvl w:val="0"/>
          <w:numId w:val="8"/>
        </w:numPr>
      </w:pPr>
      <w:r w:rsidRPr="000958EF">
        <w:rPr>
          <w:b/>
          <w:bCs/>
        </w:rPr>
        <w:t>Stay Active:</w:t>
      </w:r>
      <w:r w:rsidRPr="000958EF">
        <w:t xml:space="preserve"> Light movement such as walking, stretching, or swimming keeps circulation flowing.</w:t>
      </w:r>
    </w:p>
    <w:p w14:paraId="079B66B4" w14:textId="77777777" w:rsidR="000958EF" w:rsidRPr="000958EF" w:rsidRDefault="000958EF" w:rsidP="000958EF">
      <w:pPr>
        <w:numPr>
          <w:ilvl w:val="0"/>
          <w:numId w:val="8"/>
        </w:numPr>
      </w:pPr>
      <w:r w:rsidRPr="000958EF">
        <w:rPr>
          <w:b/>
          <w:bCs/>
        </w:rPr>
        <w:t>Manage Stress:</w:t>
      </w:r>
      <w:r w:rsidRPr="000958EF">
        <w:t xml:space="preserve"> Mental tension often shows up as physical pain — relaxation helps healing.</w:t>
      </w:r>
    </w:p>
    <w:p w14:paraId="6FBFC8CD" w14:textId="77777777" w:rsidR="000958EF" w:rsidRPr="000958EF" w:rsidRDefault="000958EF" w:rsidP="000958EF">
      <w:pPr>
        <w:numPr>
          <w:ilvl w:val="0"/>
          <w:numId w:val="8"/>
        </w:numPr>
      </w:pPr>
      <w:r w:rsidRPr="000958EF">
        <w:rPr>
          <w:b/>
          <w:bCs/>
        </w:rPr>
        <w:t>Prioritize Rest:</w:t>
      </w:r>
      <w:r w:rsidRPr="000958EF">
        <w:t xml:space="preserve"> Allow your body time to recover between sessions.</w:t>
      </w:r>
    </w:p>
    <w:p w14:paraId="2B875044" w14:textId="77777777" w:rsidR="000958EF" w:rsidRPr="000958EF" w:rsidRDefault="000958EF" w:rsidP="000958EF">
      <w:r w:rsidRPr="000958EF">
        <w:t>Consistency is key. Acupuncture works cumulatively, so regular treatments bring the best long-term results.</w:t>
      </w:r>
    </w:p>
    <w:p w14:paraId="011F1AD9" w14:textId="7965E4BB" w:rsidR="000958EF" w:rsidRPr="000958EF" w:rsidRDefault="000958EF" w:rsidP="000958EF"/>
    <w:p w14:paraId="215597A7" w14:textId="77777777" w:rsidR="000958EF" w:rsidRPr="000958EF" w:rsidRDefault="000958EF" w:rsidP="000958EF">
      <w:pPr>
        <w:rPr>
          <w:b/>
          <w:bCs/>
        </w:rPr>
      </w:pPr>
      <w:r w:rsidRPr="000958EF">
        <w:rPr>
          <w:b/>
          <w:bCs/>
        </w:rPr>
        <w:t>Conclusion: Move Freely, Live Comfortably</w:t>
      </w:r>
    </w:p>
    <w:p w14:paraId="6BA7AA92" w14:textId="4266B621" w:rsidR="000958EF" w:rsidRPr="000958EF" w:rsidRDefault="000958EF" w:rsidP="000958EF">
      <w:r w:rsidRPr="000958EF">
        <w:lastRenderedPageBreak/>
        <w:t xml:space="preserve">Acupuncture offers a natural, non-invasive solution for back pain relief. By addressing both physical and energetic imbalances, it helps reduce discomfort, restore flexibility, and improve overall </w:t>
      </w:r>
      <w:proofErr w:type="gramStart"/>
      <w:r w:rsidRPr="000958EF">
        <w:t>wellbeing  allowing</w:t>
      </w:r>
      <w:proofErr w:type="gramEnd"/>
      <w:r w:rsidRPr="000958EF">
        <w:t xml:space="preserve"> you to move with ease again.</w:t>
      </w:r>
    </w:p>
    <w:p w14:paraId="1A47A4A1" w14:textId="77777777" w:rsidR="000958EF" w:rsidRPr="000958EF" w:rsidRDefault="000958EF" w:rsidP="000958EF">
      <w:r w:rsidRPr="000958EF">
        <w:t xml:space="preserve">If you’re in </w:t>
      </w:r>
      <w:r w:rsidRPr="000958EF">
        <w:rPr>
          <w:b/>
          <w:bCs/>
        </w:rPr>
        <w:t>Sandton, Midrand, or nearby areas</w:t>
      </w:r>
      <w:r w:rsidRPr="000958EF">
        <w:t xml:space="preserve"> and ready to find lasting relief from back pain, we’re here to help.</w:t>
      </w:r>
    </w:p>
    <w:p w14:paraId="498380D7" w14:textId="78ED4B17" w:rsidR="000958EF" w:rsidRPr="000958EF" w:rsidRDefault="000958EF" w:rsidP="000958EF">
      <w:r w:rsidRPr="000958EF">
        <w:rPr>
          <w:rFonts w:ascii="Segoe UI Emoji" w:hAnsi="Segoe UI Emoji" w:cs="Segoe UI Emoji"/>
        </w:rPr>
        <w:t>📅</w:t>
      </w:r>
      <w:r w:rsidRPr="000958EF">
        <w:t xml:space="preserve"> </w:t>
      </w:r>
      <w:r w:rsidRPr="000958EF">
        <w:rPr>
          <w:b/>
          <w:bCs/>
        </w:rPr>
        <w:t>Book an appointment</w:t>
      </w:r>
      <w:r w:rsidRPr="000958EF">
        <w:t xml:space="preserve"> or contact us at </w:t>
      </w:r>
      <w:r w:rsidRPr="000958EF">
        <w:rPr>
          <w:b/>
          <w:bCs/>
        </w:rPr>
        <w:t>06</w:t>
      </w:r>
      <w:r>
        <w:rPr>
          <w:b/>
          <w:bCs/>
        </w:rPr>
        <w:t>4 022 5386</w:t>
      </w:r>
      <w:r w:rsidRPr="000958EF">
        <w:br/>
      </w:r>
    </w:p>
    <w:p w14:paraId="54F29577" w14:textId="11476218" w:rsidR="000958EF" w:rsidRPr="000958EF" w:rsidRDefault="000958EF" w:rsidP="000958EF">
      <w:r w:rsidRPr="000958EF">
        <w:rPr>
          <w:b/>
          <w:bCs/>
        </w:rPr>
        <w:t>Rebaone Monama</w:t>
      </w:r>
      <w:r w:rsidRPr="000958EF">
        <w:br/>
        <w:t>Registered Acupuncturist | African Centre of Chinese Medicine and Acupuncture</w:t>
      </w:r>
      <w:r w:rsidRPr="000958EF">
        <w:br/>
        <w:t>AHPCSA Registered</w:t>
      </w:r>
    </w:p>
    <w:p w14:paraId="1E3F64C2" w14:textId="77777777" w:rsidR="00C941F7" w:rsidRDefault="00C941F7"/>
    <w:sectPr w:rsidR="00C941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5027F"/>
    <w:multiLevelType w:val="multilevel"/>
    <w:tmpl w:val="F89A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D1BB0"/>
    <w:multiLevelType w:val="multilevel"/>
    <w:tmpl w:val="C3CA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5F20D7"/>
    <w:multiLevelType w:val="multilevel"/>
    <w:tmpl w:val="230A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3526DF"/>
    <w:multiLevelType w:val="multilevel"/>
    <w:tmpl w:val="F41C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0B2C3B"/>
    <w:multiLevelType w:val="multilevel"/>
    <w:tmpl w:val="3172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D47C01"/>
    <w:multiLevelType w:val="multilevel"/>
    <w:tmpl w:val="1BC8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115812"/>
    <w:multiLevelType w:val="multilevel"/>
    <w:tmpl w:val="E61A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55FE0"/>
    <w:multiLevelType w:val="multilevel"/>
    <w:tmpl w:val="D012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103498">
    <w:abstractNumId w:val="4"/>
  </w:num>
  <w:num w:numId="2" w16cid:durableId="1289780586">
    <w:abstractNumId w:val="1"/>
  </w:num>
  <w:num w:numId="3" w16cid:durableId="1660960608">
    <w:abstractNumId w:val="0"/>
  </w:num>
  <w:num w:numId="4" w16cid:durableId="82267108">
    <w:abstractNumId w:val="6"/>
  </w:num>
  <w:num w:numId="5" w16cid:durableId="1500198550">
    <w:abstractNumId w:val="2"/>
  </w:num>
  <w:num w:numId="6" w16cid:durableId="699204070">
    <w:abstractNumId w:val="3"/>
  </w:num>
  <w:num w:numId="7" w16cid:durableId="2081443097">
    <w:abstractNumId w:val="7"/>
  </w:num>
  <w:num w:numId="8" w16cid:durableId="765660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F7"/>
    <w:rsid w:val="000958EF"/>
    <w:rsid w:val="00C941F7"/>
    <w:rsid w:val="00EC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8D164C"/>
  <w15:chartTrackingRefBased/>
  <w15:docId w15:val="{6C624682-6A4A-40F2-9D91-70A7D4D8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1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1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1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1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1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1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1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1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1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1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1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58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REBAONE MONAMA</dc:creator>
  <cp:keywords/>
  <dc:description/>
  <cp:lastModifiedBy>REBAONE MONAMA</cp:lastModifiedBy>
  <cp:revision>2</cp:revision>
  <dcterms:created xsi:type="dcterms:W3CDTF">2025-11-06T09:04:00Z</dcterms:created>
  <dcterms:modified xsi:type="dcterms:W3CDTF">2025-11-06T09:07:00Z</dcterms:modified>
</cp:coreProperties>
</file>